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BBCD42"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76B0C00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年度“厦门大学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五四红旗团委”申报表</w:t>
      </w:r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66"/>
        <w:gridCol w:w="622"/>
        <w:gridCol w:w="10"/>
        <w:gridCol w:w="978"/>
        <w:gridCol w:w="362"/>
        <w:gridCol w:w="31"/>
        <w:gridCol w:w="881"/>
        <w:gridCol w:w="853"/>
        <w:gridCol w:w="407"/>
        <w:gridCol w:w="495"/>
        <w:gridCol w:w="765"/>
        <w:gridCol w:w="600"/>
        <w:gridCol w:w="660"/>
      </w:tblGrid>
      <w:tr w14:paraId="7498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061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团委全称</w:t>
            </w:r>
          </w:p>
        </w:tc>
        <w:tc>
          <w:tcPr>
            <w:tcW w:w="6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A20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F2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0329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 w14:paraId="06C43D6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2AC1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现有团员总数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1CC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754E270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3E9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年发展</w:t>
            </w:r>
          </w:p>
          <w:p w14:paraId="2EC2B97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团员人数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93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9BE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年推荐优秀团员作入党积极分子人选人数</w:t>
            </w:r>
          </w:p>
          <w:p w14:paraId="0D07ACD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385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30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39D93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  <w:p w14:paraId="39B086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团干部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B04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团委委员</w:t>
            </w:r>
          </w:p>
          <w:p w14:paraId="09AC2C3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596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7115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团委所属的</w:t>
            </w:r>
          </w:p>
          <w:p w14:paraId="27D3D2C1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专职团干部数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3B08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968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团委最近一次换届时间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1879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386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969A1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 w14:paraId="473BB2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81194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年工作经费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9508BE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00E90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拥有活动阵地数量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286937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F9A0C5"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2024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届</w:t>
            </w:r>
            <w:r>
              <w:rPr>
                <w:rFonts w:hint="eastAsia" w:ascii="仿宋" w:hAnsi="仿宋" w:eastAsia="仿宋"/>
                <w:szCs w:val="21"/>
              </w:rPr>
              <w:t>毕业生团组织转出率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35593B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25E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D1C8A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况</w:t>
            </w:r>
          </w:p>
          <w:p w14:paraId="6A68297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C30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年应收团费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AB6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141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年实收团费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DF28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6FF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851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6DF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年应上缴团费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EC8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5D4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年实际上缴</w:t>
            </w:r>
          </w:p>
          <w:p w14:paraId="284EA00F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626F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D40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8C5BA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  况</w:t>
            </w:r>
          </w:p>
          <w:p w14:paraId="3DB7814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所属团组织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FA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</w:t>
            </w:r>
          </w:p>
          <w:p w14:paraId="5AEA965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1770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B5E5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近两届能按期</w:t>
            </w:r>
          </w:p>
          <w:p w14:paraId="63F3286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换届的数量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FB9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05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最近2年内被评为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</w:p>
          <w:p w14:paraId="2E2379F9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“五四红旗团支部”的数量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291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BC9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C7613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1B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本组织团干宣讲座谈次数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（录入智慧系统）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1DDB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BAFB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微软雅黑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“智慧团建”系统完成4个专题学习情况录入的团支部数量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B35F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818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B7DE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C4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按要求召开团员大会的团支部数量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975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AD6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按要求召开团支部委员会议的团支部数量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E3F8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E90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7A4F2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C77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按要求召开团小组会的团支部数量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4FD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A8C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按要求开展团员教育评议的团支部数量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4BE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D7F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82039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0EC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按要求开展团员年度团籍注册的</w:t>
            </w:r>
          </w:p>
          <w:p w14:paraId="1FC5CB79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807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847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按要求开设团课的团支部数量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A6CF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4FE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28D859">
            <w:pPr>
              <w:ind w:left="113" w:right="113"/>
              <w:jc w:val="center"/>
              <w:rPr>
                <w:rFonts w:ascii="仿宋" w:hAnsi="仿宋" w:eastAsia="仿宋"/>
                <w:w w:val="95"/>
                <w:szCs w:val="21"/>
              </w:rPr>
            </w:pPr>
            <w:r>
              <w:rPr>
                <w:rFonts w:hint="eastAsia" w:ascii="仿宋" w:hAnsi="仿宋" w:eastAsia="仿宋"/>
                <w:w w:val="95"/>
                <w:szCs w:val="21"/>
              </w:rPr>
              <w:t>近两年获得</w:t>
            </w:r>
            <w:r>
              <w:rPr>
                <w:rFonts w:hint="eastAsia" w:ascii="仿宋" w:hAnsi="仿宋" w:eastAsia="仿宋"/>
                <w:w w:val="95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w w:val="95"/>
                <w:szCs w:val="21"/>
              </w:rPr>
              <w:t>及以上荣誉情况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ACF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503D9D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F012CA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91B9A0E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7803972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69696223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4BAD05FD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645DFD66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61E4FA66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33854FE9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751DACF6">
            <w:pPr>
              <w:jc w:val="both"/>
              <w:rPr>
                <w:rFonts w:ascii="仿宋" w:hAnsi="仿宋" w:eastAsia="仿宋"/>
                <w:szCs w:val="21"/>
              </w:rPr>
            </w:pPr>
          </w:p>
          <w:p w14:paraId="0844EF3D">
            <w:pPr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 w14:paraId="19C4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C7524C"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主要活动情况及取得的效果</w:t>
            </w:r>
          </w:p>
          <w:p w14:paraId="35B3C645"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近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  <w:lang w:eastAsia="zh-CN"/>
              </w:rPr>
              <w:t>两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年来开展的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A0523">
            <w:pPr>
              <w:rPr>
                <w:rFonts w:ascii="仿宋" w:hAnsi="仿宋" w:eastAsia="仿宋"/>
                <w:szCs w:val="21"/>
              </w:rPr>
            </w:pPr>
          </w:p>
          <w:p w14:paraId="1C3ECE59">
            <w:pPr>
              <w:rPr>
                <w:rFonts w:ascii="仿宋" w:hAnsi="仿宋" w:eastAsia="仿宋"/>
                <w:szCs w:val="21"/>
              </w:rPr>
            </w:pPr>
          </w:p>
          <w:p w14:paraId="73347BD2">
            <w:pPr>
              <w:rPr>
                <w:rFonts w:ascii="仿宋" w:hAnsi="仿宋" w:eastAsia="仿宋"/>
                <w:szCs w:val="21"/>
              </w:rPr>
            </w:pPr>
          </w:p>
          <w:p w14:paraId="2A673557">
            <w:pPr>
              <w:rPr>
                <w:rFonts w:ascii="仿宋" w:hAnsi="仿宋" w:eastAsia="仿宋"/>
                <w:szCs w:val="21"/>
              </w:rPr>
            </w:pPr>
          </w:p>
          <w:p w14:paraId="6D845FFB">
            <w:pPr>
              <w:rPr>
                <w:rFonts w:ascii="仿宋" w:hAnsi="仿宋" w:eastAsia="仿宋"/>
                <w:szCs w:val="21"/>
              </w:rPr>
            </w:pPr>
          </w:p>
          <w:p w14:paraId="57D65A9F">
            <w:pPr>
              <w:rPr>
                <w:rFonts w:ascii="仿宋" w:hAnsi="仿宋" w:eastAsia="仿宋"/>
                <w:szCs w:val="21"/>
              </w:rPr>
            </w:pPr>
          </w:p>
          <w:p w14:paraId="64E3269F">
            <w:pPr>
              <w:rPr>
                <w:rFonts w:ascii="仿宋" w:hAnsi="仿宋" w:eastAsia="仿宋"/>
                <w:szCs w:val="21"/>
              </w:rPr>
            </w:pPr>
          </w:p>
          <w:p w14:paraId="7359028F">
            <w:pPr>
              <w:rPr>
                <w:rFonts w:ascii="仿宋" w:hAnsi="仿宋" w:eastAsia="仿宋"/>
                <w:szCs w:val="21"/>
              </w:rPr>
            </w:pPr>
          </w:p>
          <w:p w14:paraId="4474D65F">
            <w:pPr>
              <w:rPr>
                <w:rFonts w:ascii="仿宋" w:hAnsi="仿宋" w:eastAsia="仿宋"/>
                <w:szCs w:val="21"/>
              </w:rPr>
            </w:pPr>
          </w:p>
          <w:p w14:paraId="090B5143">
            <w:pPr>
              <w:rPr>
                <w:rFonts w:ascii="仿宋" w:hAnsi="仿宋" w:eastAsia="仿宋"/>
                <w:szCs w:val="21"/>
              </w:rPr>
            </w:pPr>
          </w:p>
          <w:p w14:paraId="67D8A3FB">
            <w:pPr>
              <w:rPr>
                <w:rFonts w:ascii="仿宋" w:hAnsi="仿宋" w:eastAsia="仿宋"/>
                <w:szCs w:val="21"/>
              </w:rPr>
            </w:pPr>
          </w:p>
          <w:p w14:paraId="5FC1A5A5">
            <w:pPr>
              <w:rPr>
                <w:rFonts w:ascii="仿宋" w:hAnsi="仿宋" w:eastAsia="仿宋"/>
                <w:szCs w:val="21"/>
              </w:rPr>
            </w:pPr>
          </w:p>
          <w:p w14:paraId="2BDC65CF">
            <w:pPr>
              <w:rPr>
                <w:rFonts w:ascii="仿宋" w:hAnsi="仿宋" w:eastAsia="仿宋"/>
                <w:szCs w:val="21"/>
              </w:rPr>
            </w:pPr>
          </w:p>
          <w:p w14:paraId="76657410">
            <w:pPr>
              <w:rPr>
                <w:rFonts w:ascii="仿宋" w:hAnsi="仿宋" w:eastAsia="仿宋"/>
                <w:szCs w:val="21"/>
              </w:rPr>
            </w:pPr>
          </w:p>
          <w:p w14:paraId="390302F3">
            <w:pPr>
              <w:rPr>
                <w:rFonts w:ascii="仿宋" w:hAnsi="仿宋" w:eastAsia="仿宋"/>
                <w:szCs w:val="21"/>
              </w:rPr>
            </w:pPr>
          </w:p>
          <w:p w14:paraId="1C905F56">
            <w:pPr>
              <w:rPr>
                <w:rFonts w:ascii="仿宋" w:hAnsi="仿宋" w:eastAsia="仿宋"/>
                <w:szCs w:val="21"/>
              </w:rPr>
            </w:pPr>
          </w:p>
          <w:p w14:paraId="569C5431">
            <w:pPr>
              <w:rPr>
                <w:rFonts w:ascii="仿宋" w:hAnsi="仿宋" w:eastAsia="仿宋"/>
                <w:szCs w:val="21"/>
              </w:rPr>
            </w:pPr>
          </w:p>
          <w:p w14:paraId="11594971">
            <w:pPr>
              <w:rPr>
                <w:rFonts w:ascii="仿宋" w:hAnsi="仿宋" w:eastAsia="仿宋"/>
                <w:szCs w:val="21"/>
              </w:rPr>
            </w:pPr>
          </w:p>
          <w:p w14:paraId="1615E72F">
            <w:pPr>
              <w:rPr>
                <w:rFonts w:ascii="仿宋" w:hAnsi="仿宋" w:eastAsia="仿宋"/>
                <w:szCs w:val="21"/>
              </w:rPr>
            </w:pPr>
          </w:p>
          <w:p w14:paraId="560FFADF">
            <w:pPr>
              <w:rPr>
                <w:rFonts w:ascii="仿宋" w:hAnsi="仿宋" w:eastAsia="仿宋"/>
                <w:szCs w:val="21"/>
              </w:rPr>
            </w:pPr>
          </w:p>
          <w:p w14:paraId="768448B0">
            <w:pPr>
              <w:rPr>
                <w:rFonts w:ascii="仿宋" w:hAnsi="仿宋" w:eastAsia="仿宋"/>
                <w:szCs w:val="21"/>
              </w:rPr>
            </w:pPr>
          </w:p>
          <w:p w14:paraId="6032C275">
            <w:pPr>
              <w:rPr>
                <w:rFonts w:ascii="仿宋" w:hAnsi="仿宋" w:eastAsia="仿宋"/>
                <w:szCs w:val="21"/>
              </w:rPr>
            </w:pPr>
          </w:p>
          <w:p w14:paraId="23318E80">
            <w:pPr>
              <w:rPr>
                <w:rFonts w:ascii="仿宋" w:hAnsi="仿宋" w:eastAsia="仿宋"/>
                <w:szCs w:val="21"/>
              </w:rPr>
            </w:pPr>
          </w:p>
          <w:p w14:paraId="601A3FAC">
            <w:pPr>
              <w:rPr>
                <w:rFonts w:ascii="仿宋" w:hAnsi="仿宋" w:eastAsia="仿宋"/>
                <w:szCs w:val="21"/>
              </w:rPr>
            </w:pPr>
          </w:p>
          <w:p w14:paraId="6515FEB1">
            <w:pPr>
              <w:rPr>
                <w:rFonts w:ascii="仿宋" w:hAnsi="仿宋" w:eastAsia="仿宋"/>
                <w:szCs w:val="21"/>
              </w:rPr>
            </w:pPr>
          </w:p>
          <w:p w14:paraId="70177074">
            <w:pPr>
              <w:rPr>
                <w:rFonts w:ascii="仿宋" w:hAnsi="仿宋" w:eastAsia="仿宋"/>
                <w:szCs w:val="21"/>
              </w:rPr>
            </w:pPr>
          </w:p>
          <w:p w14:paraId="016C31CA">
            <w:pPr>
              <w:rPr>
                <w:rFonts w:ascii="仿宋" w:hAnsi="仿宋" w:eastAsia="仿宋"/>
                <w:szCs w:val="21"/>
              </w:rPr>
            </w:pPr>
          </w:p>
          <w:p w14:paraId="5ADD57B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715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A837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</w:t>
            </w:r>
          </w:p>
          <w:p w14:paraId="34CB145A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位</w:t>
            </w:r>
          </w:p>
          <w:p w14:paraId="4E940A98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</w:t>
            </w:r>
          </w:p>
          <w:p w14:paraId="3EC2FF04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 w14:paraId="0D74A4CE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 w14:paraId="76997EEF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 w14:paraId="7E0B2BDE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C5AD">
            <w:pPr>
              <w:ind w:right="-714" w:rightChars="-340"/>
              <w:jc w:val="center"/>
              <w:rPr>
                <w:rFonts w:ascii="仿宋" w:hAnsi="仿宋" w:eastAsia="仿宋"/>
                <w:szCs w:val="21"/>
              </w:rPr>
            </w:pPr>
          </w:p>
          <w:p w14:paraId="49FA314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EB6FF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（盖  章）</w:t>
            </w:r>
          </w:p>
          <w:p w14:paraId="69DFD31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  <w:tr w14:paraId="6945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89D8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</w:t>
            </w:r>
          </w:p>
          <w:p w14:paraId="40CB32FF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  <w:p w14:paraId="4FE77397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</w:t>
            </w:r>
          </w:p>
          <w:p w14:paraId="7356153D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 w14:paraId="49B23AFB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 w14:paraId="7CB7549E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 w14:paraId="7D42482C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CEBF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623F0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Cs w:val="21"/>
              </w:rPr>
              <w:t>（盖  章）</w:t>
            </w:r>
          </w:p>
          <w:p w14:paraId="15A367A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</w:tbl>
    <w:p w14:paraId="33D158D5">
      <w:pPr>
        <w:widowControl/>
        <w:jc w:val="right"/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五四红旗团支部”申报表</w:t>
      </w:r>
    </w:p>
    <w:tbl>
      <w:tblPr>
        <w:tblStyle w:val="9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901"/>
        <w:gridCol w:w="233"/>
        <w:gridCol w:w="334"/>
        <w:gridCol w:w="942"/>
        <w:gridCol w:w="921"/>
        <w:gridCol w:w="867"/>
        <w:gridCol w:w="296"/>
        <w:gridCol w:w="672"/>
        <w:gridCol w:w="250"/>
        <w:gridCol w:w="716"/>
        <w:gridCol w:w="726"/>
        <w:gridCol w:w="8"/>
      </w:tblGrid>
      <w:tr w14:paraId="7CE0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EE444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8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CAD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A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795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 w14:paraId="06DFD10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3DC025D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 w14:paraId="54DA8B8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 w14:paraId="04336E9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0F33F9CD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701F0BA5">
            <w:pPr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7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9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8999"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年应上缴</w:t>
            </w:r>
          </w:p>
          <w:p w14:paraId="3001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团费数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年实际</w:t>
            </w:r>
          </w:p>
          <w:p w14:paraId="3102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9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03B2"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C8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“智慧团建”系统专题学习录入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</w:tr>
      <w:tr w14:paraId="53EF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E1FC"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A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658F"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8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 w14:paraId="02AC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 w14:paraId="0AD7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42DE"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2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BE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AB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9E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EF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8C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42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7D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E9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C2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C1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3A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AF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DC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A4A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8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7F9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28B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80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D2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10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78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16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01D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07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2F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61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28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2D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D9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4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 w14:paraId="2267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 w14:paraId="4792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AFE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 w14:paraId="0B05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 w14:paraId="4CF2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D6A4">
            <w:pPr>
              <w:snapToGrid w:val="0"/>
              <w:spacing w:line="560" w:lineRule="exact"/>
              <w:ind w:left="28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（签  章）</w:t>
            </w:r>
          </w:p>
          <w:p w14:paraId="388D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 w14:paraId="4653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8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（盖  章）</w:t>
            </w:r>
          </w:p>
          <w:p w14:paraId="40A3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 w14:paraId="0330E2DE">
      <w:pPr>
        <w:jc w:val="right"/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2E002F7C">
      <w:pPr>
        <w:adjustRightInd w:val="0"/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优秀共青团干部”</w:t>
      </w:r>
    </w:p>
    <w:p w14:paraId="289FC762"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9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62"/>
        <w:gridCol w:w="1422"/>
        <w:gridCol w:w="1373"/>
        <w:gridCol w:w="48"/>
        <w:gridCol w:w="1369"/>
        <w:gridCol w:w="1475"/>
      </w:tblGrid>
      <w:tr w14:paraId="3F31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892EC3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49FDA24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D2920AD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E3CC69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DDF847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D9B54F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7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F3058BF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F31DCC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15614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1F0693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9CF774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14C6F1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4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696871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351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5CE3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B92F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E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179D9E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E8DD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3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05D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承担共青团的具体工作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E03CD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F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5F4918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 w14:paraId="5A8FFC9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D4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A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1245500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:spacing w:val="40"/>
                <w:kern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14:paraId="4CFF266D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8C8E40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FB68A0"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 w14:paraId="70190CBE"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560E626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62617FDE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14:paraId="01D2674A">
            <w:pPr>
              <w:snapToGrid w:val="0"/>
              <w:spacing w:line="560" w:lineRule="exact"/>
              <w:ind w:firstLine="630" w:firstLineChars="300"/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（仅限教师）</w:t>
            </w:r>
          </w:p>
          <w:p w14:paraId="443268F2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15C228">
            <w:pPr>
              <w:snapToGrid w:val="0"/>
              <w:spacing w:line="560" w:lineRule="exact"/>
              <w:ind w:firstLine="1365" w:firstLineChars="6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 w14:paraId="203C0926">
            <w:pPr>
              <w:snapToGrid w:val="0"/>
              <w:spacing w:line="560" w:lineRule="exact"/>
              <w:ind w:firstLine="1260" w:firstLineChars="6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20C4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14:paraId="1ACF3041">
            <w:pPr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14:paraId="37766C94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5D96FB"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2B6B8C6">
            <w:pPr>
              <w:snapToGrid w:val="0"/>
              <w:spacing w:line="560" w:lineRule="exact"/>
              <w:ind w:firstLine="5355" w:firstLineChars="2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2B6184A8">
      <w:pPr>
        <w:pStyle w:val="8"/>
        <w:adjustRightInd w:val="0"/>
        <w:snapToGrid w:val="0"/>
        <w:spacing w:before="0" w:beforeAutospacing="0" w:after="0" w:afterAutospacing="0" w:line="560" w:lineRule="exact"/>
        <w:jc w:val="righ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023118C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年度厦门大学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优秀共青团员申报表</w:t>
      </w:r>
    </w:p>
    <w:p w14:paraId="43E5773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01"/>
        <w:gridCol w:w="2000"/>
        <w:gridCol w:w="997"/>
        <w:gridCol w:w="1200"/>
        <w:gridCol w:w="1215"/>
      </w:tblGrid>
      <w:tr w14:paraId="20E0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67CFF26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1" w:type="dxa"/>
            <w:tcMar>
              <w:top w:w="57" w:type="dxa"/>
              <w:bottom w:w="57" w:type="dxa"/>
            </w:tcMar>
            <w:vAlign w:val="center"/>
          </w:tcPr>
          <w:p w14:paraId="12752F5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 w14:paraId="39BBE90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6D0FA87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4E40DEBB">
            <w:pPr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vAlign w:val="center"/>
          </w:tcPr>
          <w:p w14:paraId="6B5A95D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2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2F0E7FA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EFCEA7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B94D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FB7467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67DE17AB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vAlign w:val="center"/>
          </w:tcPr>
          <w:p w14:paraId="5C4D9F2B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5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3CF26DD9"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 w14:paraId="0D414B5A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72B01"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 w14:paraId="45DEFBD8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9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71DCB023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5"/>
            <w:r>
              <w:rPr>
                <w:rFonts w:hint="eastAsia" w:ascii="仿宋_GB2312" w:eastAsia="仿宋_GB2312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参评年内志愿服务时长（以“志愿汇”系统中的为准）</w:t>
            </w:r>
          </w:p>
        </w:tc>
        <w:tc>
          <w:tcPr>
            <w:tcW w:w="7013" w:type="dxa"/>
            <w:gridSpan w:val="5"/>
            <w:vAlign w:val="center"/>
          </w:tcPr>
          <w:p w14:paraId="7AC6830D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7894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4DC8965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 w14:paraId="6FAB37B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013" w:type="dxa"/>
            <w:gridSpan w:val="5"/>
          </w:tcPr>
          <w:p w14:paraId="4024DCDD">
            <w:pPr>
              <w:snapToGrid w:val="0"/>
              <w:spacing w:line="240" w:lineRule="auto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5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4F248F8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 w14:paraId="6D33455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013" w:type="dxa"/>
            <w:gridSpan w:val="5"/>
          </w:tcPr>
          <w:p w14:paraId="57B452AC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341AFD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D28C28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F9FB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BCC0EC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34FEF5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7FF84C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5260F8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54FCF3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1F17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8CCB86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9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6B23355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 w14:paraId="164E2A1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13" w:type="dxa"/>
            <w:gridSpan w:val="5"/>
            <w:vAlign w:val="center"/>
          </w:tcPr>
          <w:p w14:paraId="6D27B6B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7F6FB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58DE0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944A5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CB058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639D03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3117A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5DFFD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ACEB7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3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564EA99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013" w:type="dxa"/>
            <w:gridSpan w:val="5"/>
            <w:vAlign w:val="center"/>
          </w:tcPr>
          <w:p w14:paraId="639EC491"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947B3E"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 w14:paraId="59DA846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495D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1509" w:type="dxa"/>
            <w:tcMar>
              <w:top w:w="57" w:type="dxa"/>
              <w:bottom w:w="57" w:type="dxa"/>
            </w:tcMar>
            <w:vAlign w:val="center"/>
          </w:tcPr>
          <w:p w14:paraId="5D1EE1F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013" w:type="dxa"/>
            <w:gridSpan w:val="5"/>
            <w:vAlign w:val="center"/>
          </w:tcPr>
          <w:p w14:paraId="2780D639"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9F8F92"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8B4A8F"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2EB1039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 w14:paraId="551B482A">
      <w:pPr>
        <w:widowControl/>
        <w:spacing w:line="5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38936"/>
    </w:sdtPr>
    <w:sdtContent>
      <w:p w14:paraId="1073388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2D6C68D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403CB"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5DE82A1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A4D45"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FA7771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00172A27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9F2BE9"/>
    <w:rsid w:val="00A0302C"/>
    <w:rsid w:val="00A0670F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73316DF"/>
    <w:rsid w:val="075821F4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21132C98"/>
    <w:rsid w:val="2382225C"/>
    <w:rsid w:val="24754D7C"/>
    <w:rsid w:val="298B17D1"/>
    <w:rsid w:val="2B064032"/>
    <w:rsid w:val="2C5B557E"/>
    <w:rsid w:val="2E9340E9"/>
    <w:rsid w:val="355F41C7"/>
    <w:rsid w:val="371E59EA"/>
    <w:rsid w:val="39C97D65"/>
    <w:rsid w:val="3BDFBCD0"/>
    <w:rsid w:val="436554EC"/>
    <w:rsid w:val="4AB87FAB"/>
    <w:rsid w:val="4BBEC5D5"/>
    <w:rsid w:val="4EFFD8BF"/>
    <w:rsid w:val="4F4812FB"/>
    <w:rsid w:val="5552658A"/>
    <w:rsid w:val="59456CC0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  <w:rsid w:val="9ABB6BB2"/>
    <w:rsid w:val="B77FB359"/>
    <w:rsid w:val="DFF361CF"/>
    <w:rsid w:val="EAFB7A1F"/>
    <w:rsid w:val="F066930B"/>
    <w:rsid w:val="F7BD5736"/>
    <w:rsid w:val="FF29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  <w:rPr>
      <w:sz w:val="24"/>
    </w:rPr>
  </w:style>
  <w:style w:type="paragraph" w:styleId="3">
    <w:name w:val="Date"/>
    <w:basedOn w:val="1"/>
    <w:next w:val="1"/>
    <w:link w:val="27"/>
    <w:qFormat/>
    <w:uiPriority w:val="0"/>
    <w:rPr>
      <w:rFonts w:ascii="仿宋_GB2312" w:eastAsia="仿宋_GB2312"/>
      <w:sz w:val="32"/>
      <w:szCs w:val="20"/>
    </w:rPr>
  </w:style>
  <w:style w:type="paragraph" w:styleId="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unhideWhenUsed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5">
    <w:name w:val="页码1"/>
    <w:basedOn w:val="11"/>
    <w:autoRedefine/>
    <w:qFormat/>
    <w:uiPriority w:val="0"/>
    <w:rPr>
      <w:rFonts w:cs="Times New Roman"/>
    </w:rPr>
  </w:style>
  <w:style w:type="character" w:customStyle="1" w:styleId="16">
    <w:name w:val="Date Char"/>
    <w:basedOn w:val="11"/>
    <w:link w:val="17"/>
    <w:autoRedefine/>
    <w:qFormat/>
    <w:uiPriority w:val="0"/>
    <w:rPr>
      <w:rFonts w:cs="Times New Roman"/>
      <w:sz w:val="24"/>
      <w:szCs w:val="24"/>
    </w:rPr>
  </w:style>
  <w:style w:type="paragraph" w:customStyle="1" w:styleId="17">
    <w:name w:val="日期1"/>
    <w:basedOn w:val="1"/>
    <w:next w:val="1"/>
    <w:link w:val="16"/>
    <w:qFormat/>
    <w:uiPriority w:val="0"/>
    <w:pPr>
      <w:ind w:left="100" w:leftChars="2500"/>
    </w:pPr>
    <w:rPr>
      <w:sz w:val="24"/>
    </w:rPr>
  </w:style>
  <w:style w:type="character" w:customStyle="1" w:styleId="18">
    <w:name w:val="Body Text 2 Char"/>
    <w:basedOn w:val="11"/>
    <w:link w:val="19"/>
    <w:qFormat/>
    <w:uiPriority w:val="0"/>
    <w:rPr>
      <w:rFonts w:cs="Times New Roman"/>
      <w:sz w:val="24"/>
      <w:szCs w:val="24"/>
    </w:rPr>
  </w:style>
  <w:style w:type="paragraph" w:customStyle="1" w:styleId="19">
    <w:name w:val="正文文本 21"/>
    <w:basedOn w:val="1"/>
    <w:link w:val="18"/>
    <w:autoRedefine/>
    <w:qFormat/>
    <w:uiPriority w:val="0"/>
    <w:pPr>
      <w:spacing w:after="120" w:line="480" w:lineRule="auto"/>
    </w:pPr>
    <w:rPr>
      <w:sz w:val="24"/>
    </w:rPr>
  </w:style>
  <w:style w:type="character" w:customStyle="1" w:styleId="20">
    <w:name w:val="Body Text Indent Char"/>
    <w:basedOn w:val="11"/>
    <w:link w:val="21"/>
    <w:autoRedefine/>
    <w:qFormat/>
    <w:uiPriority w:val="0"/>
    <w:rPr>
      <w:rFonts w:cs="Times New Roman"/>
      <w:sz w:val="24"/>
      <w:szCs w:val="24"/>
    </w:rPr>
  </w:style>
  <w:style w:type="paragraph" w:customStyle="1" w:styleId="21">
    <w:name w:val="正文文本缩进1"/>
    <w:basedOn w:val="1"/>
    <w:link w:val="20"/>
    <w:autoRedefine/>
    <w:qFormat/>
    <w:uiPriority w:val="0"/>
    <w:pPr>
      <w:spacing w:after="120"/>
      <w:ind w:left="420" w:leftChars="200"/>
    </w:pPr>
    <w:rPr>
      <w:sz w:val="24"/>
    </w:rPr>
  </w:style>
  <w:style w:type="character" w:customStyle="1" w:styleId="22">
    <w:name w:val="页眉 字符"/>
    <w:basedOn w:val="11"/>
    <w:link w:val="6"/>
    <w:autoRedefine/>
    <w:qFormat/>
    <w:uiPriority w:val="0"/>
    <w:rPr>
      <w:rFonts w:cs="Times New Roman"/>
      <w:kern w:val="2"/>
      <w:sz w:val="18"/>
      <w:szCs w:val="18"/>
    </w:rPr>
  </w:style>
  <w:style w:type="character" w:customStyle="1" w:styleId="23">
    <w:name w:val="正文文本 字符"/>
    <w:basedOn w:val="11"/>
    <w:link w:val="2"/>
    <w:autoRedefine/>
    <w:qFormat/>
    <w:uiPriority w:val="0"/>
    <w:rPr>
      <w:rFonts w:cs="Times New Roman"/>
      <w:sz w:val="24"/>
      <w:szCs w:val="24"/>
    </w:rPr>
  </w:style>
  <w:style w:type="paragraph" w:customStyle="1" w:styleId="24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日期 字符"/>
    <w:basedOn w:val="11"/>
    <w:link w:val="3"/>
    <w:autoRedefine/>
    <w:qFormat/>
    <w:uiPriority w:val="0"/>
    <w:rPr>
      <w:rFonts w:ascii="仿宋_GB2312" w:eastAsia="仿宋_GB2312"/>
      <w:kern w:val="2"/>
      <w:sz w:val="32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9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30">
    <w:name w:val="16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929</Words>
  <Characters>992</Characters>
  <Lines>14</Lines>
  <Paragraphs>3</Paragraphs>
  <TotalTime>68</TotalTime>
  <ScaleCrop>false</ScaleCrop>
  <LinksUpToDate>false</LinksUpToDate>
  <CharactersWithSpaces>1602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2019-03-04T10:23:00Z</dcterms:created>
  <dc:creator>微软用户</dc:creator>
  <cp:lastModifiedBy>李胜男</cp:lastModifiedBy>
  <cp:lastPrinted>2018-03-18T03:39:00Z</cp:lastPrinted>
  <dcterms:modified xsi:type="dcterms:W3CDTF">2025-04-02T08:01:20Z</dcterms:modified>
  <dc:title>厦大团字〔2010〕6号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6CA514CD9D2F4585B3C76CE318454591_13</vt:lpwstr>
  </property>
  <property fmtid="{D5CDD505-2E9C-101B-9397-08002B2CF9AE}" pid="4" name="KSOTemplateDocerSaveRecord">
    <vt:lpwstr>eyJoZGlkIjoiZWZhNzE0MWFiZjgwZjg5MGU2NGE1ZWFjNGFkNzE2MDUiLCJ1c2VySWQiOiI2MjYzMDkzNjEifQ==</vt:lpwstr>
  </property>
</Properties>
</file>